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bookmarkStart w:id="0" w:name="_GoBack"/>
      <w:r w:rsidRPr="001E4C6A">
        <w:rPr>
          <w:rFonts w:ascii="Arial" w:eastAsia="Times New Roman" w:hAnsi="Arial" w:cs="Arial"/>
          <w:b/>
          <w:bCs/>
          <w:sz w:val="21"/>
          <w:szCs w:val="21"/>
          <w:lang w:eastAsia="ru-RU"/>
        </w:rPr>
        <w:t>Статья 30. Возбуждение исполнительного производства</w:t>
      </w:r>
    </w:p>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r w:rsidRPr="001E4C6A">
        <w:rPr>
          <w:rFonts w:ascii="Verdana" w:eastAsia="Times New Roman" w:hAnsi="Verdana" w:cs="Times New Roman"/>
          <w:sz w:val="21"/>
          <w:szCs w:val="21"/>
          <w:lang w:eastAsia="ru-RU"/>
        </w:rPr>
        <w:t> </w:t>
      </w:r>
    </w:p>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r w:rsidRPr="001E4C6A">
        <w:rPr>
          <w:rFonts w:ascii="Verdana" w:eastAsia="Times New Roman" w:hAnsi="Verdana" w:cs="Times New Roman"/>
          <w:sz w:val="21"/>
          <w:szCs w:val="21"/>
          <w:lang w:eastAsia="ru-RU"/>
        </w:rPr>
        <w:t xml:space="preserve">1. Судебный пристав-исполнитель возбуждает исполнительное производство на основании исполнительного документа по заявлению взыскателя, если иное не установлено настоящим Федеральным </w:t>
      </w:r>
      <w:r w:rsidRPr="001E4C6A">
        <w:rPr>
          <w:rFonts w:ascii="Verdana" w:eastAsia="Times New Roman" w:hAnsi="Verdana" w:cs="Times New Roman"/>
          <w:color w:val="000000"/>
          <w:sz w:val="21"/>
          <w:szCs w:val="21"/>
          <w:lang w:eastAsia="ru-RU"/>
        </w:rPr>
        <w:t>законом</w:t>
      </w:r>
      <w:r w:rsidRPr="001E4C6A">
        <w:rPr>
          <w:rFonts w:ascii="Verdana" w:eastAsia="Times New Roman" w:hAnsi="Verdana" w:cs="Times New Roman"/>
          <w:sz w:val="21"/>
          <w:szCs w:val="21"/>
          <w:lang w:eastAsia="ru-RU"/>
        </w:rPr>
        <w:t>.</w:t>
      </w:r>
    </w:p>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r w:rsidRPr="001E4C6A">
        <w:rPr>
          <w:rFonts w:ascii="Verdana" w:eastAsia="Times New Roman" w:hAnsi="Verdana" w:cs="Times New Roman"/>
          <w:sz w:val="21"/>
          <w:szCs w:val="21"/>
          <w:lang w:eastAsia="ru-RU"/>
        </w:rPr>
        <w:t xml:space="preserve">2. Заявление подписывается взыскателем либо его представителем. Представитель прилагает к заявлению доверенность или </w:t>
      </w:r>
      <w:r w:rsidRPr="001E4C6A">
        <w:rPr>
          <w:rFonts w:ascii="Verdana" w:eastAsia="Times New Roman" w:hAnsi="Verdana" w:cs="Times New Roman"/>
          <w:color w:val="000000"/>
          <w:sz w:val="21"/>
          <w:szCs w:val="21"/>
          <w:lang w:eastAsia="ru-RU"/>
        </w:rPr>
        <w:t>иной</w:t>
      </w:r>
      <w:r w:rsidRPr="001E4C6A">
        <w:rPr>
          <w:rFonts w:ascii="Verdana" w:eastAsia="Times New Roman" w:hAnsi="Verdana" w:cs="Times New Roman"/>
          <w:sz w:val="21"/>
          <w:szCs w:val="21"/>
          <w:lang w:eastAsia="ru-RU"/>
        </w:rPr>
        <w:t xml:space="preserve"> документ, удостоверяющий его полномочия. В заявлении может содержаться ходатайство о наложении ареста на имущество должника в целях обеспечения исполнения содержащихся в исполнительном документе требований об имущественных взысканиях, а также об установлении для должника ограничений, предусмотренных настоящим Федеральным </w:t>
      </w:r>
      <w:r w:rsidRPr="001E4C6A">
        <w:rPr>
          <w:rFonts w:ascii="Verdana" w:eastAsia="Times New Roman" w:hAnsi="Verdana" w:cs="Times New Roman"/>
          <w:color w:val="000000"/>
          <w:sz w:val="21"/>
          <w:szCs w:val="21"/>
          <w:lang w:eastAsia="ru-RU"/>
        </w:rPr>
        <w:t>законом</w:t>
      </w:r>
      <w:r w:rsidRPr="001E4C6A">
        <w:rPr>
          <w:rFonts w:ascii="Verdana" w:eastAsia="Times New Roman" w:hAnsi="Verdana" w:cs="Times New Roman"/>
          <w:sz w:val="21"/>
          <w:szCs w:val="21"/>
          <w:lang w:eastAsia="ru-RU"/>
        </w:rPr>
        <w:t>. Взыскатель может указать в заявлении о возбуждении исполнительного производства известные ему сведения о должнике, а также приложить к заявлению документы, содержащие информацию о должнике, его имущественном положении и иные сведения, которые могут иметь значение для своевременного и полного исполнения требований исполнительного документа.</w:t>
      </w:r>
    </w:p>
    <w:p w:rsidR="001E4C6A" w:rsidRPr="001E4C6A" w:rsidRDefault="001E4C6A" w:rsidP="001E4C6A">
      <w:pPr>
        <w:spacing w:after="0" w:line="264" w:lineRule="auto"/>
        <w:jc w:val="both"/>
        <w:rPr>
          <w:rFonts w:ascii="Verdana" w:eastAsia="Times New Roman" w:hAnsi="Verdana" w:cs="Times New Roman"/>
          <w:color w:val="828282"/>
          <w:sz w:val="21"/>
          <w:szCs w:val="21"/>
          <w:lang w:eastAsia="ru-RU"/>
        </w:rPr>
      </w:pPr>
      <w:r w:rsidRPr="001E4C6A">
        <w:rPr>
          <w:rFonts w:ascii="Verdana" w:eastAsia="Times New Roman" w:hAnsi="Verdana" w:cs="Times New Roman"/>
          <w:color w:val="828282"/>
          <w:sz w:val="21"/>
          <w:szCs w:val="21"/>
          <w:lang w:eastAsia="ru-RU"/>
        </w:rPr>
        <w:t xml:space="preserve">(в ред. Федерального </w:t>
      </w:r>
      <w:r w:rsidRPr="001E4C6A">
        <w:rPr>
          <w:rFonts w:ascii="Verdana" w:eastAsia="Times New Roman" w:hAnsi="Verdana" w:cs="Times New Roman"/>
          <w:color w:val="000000"/>
          <w:sz w:val="21"/>
          <w:szCs w:val="21"/>
          <w:lang w:eastAsia="ru-RU"/>
        </w:rPr>
        <w:t>закона</w:t>
      </w:r>
      <w:r w:rsidRPr="001E4C6A">
        <w:rPr>
          <w:rFonts w:ascii="Verdana" w:eastAsia="Times New Roman" w:hAnsi="Verdana" w:cs="Times New Roman"/>
          <w:color w:val="828282"/>
          <w:sz w:val="21"/>
          <w:szCs w:val="21"/>
          <w:lang w:eastAsia="ru-RU"/>
        </w:rPr>
        <w:t xml:space="preserve"> от 12.03.2014 N 34-ФЗ)</w:t>
      </w:r>
    </w:p>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r w:rsidRPr="001E4C6A">
        <w:rPr>
          <w:rFonts w:ascii="Verdana" w:eastAsia="Times New Roman" w:hAnsi="Verdana" w:cs="Times New Roman"/>
          <w:sz w:val="21"/>
          <w:szCs w:val="21"/>
          <w:lang w:eastAsia="ru-RU"/>
        </w:rPr>
        <w:t xml:space="preserve">2.1. Заявление о возбуждении исполнительного производства на основании исполнительных документов, указанных в </w:t>
      </w:r>
      <w:r w:rsidRPr="001E4C6A">
        <w:rPr>
          <w:rFonts w:ascii="Verdana" w:eastAsia="Times New Roman" w:hAnsi="Verdana" w:cs="Times New Roman"/>
          <w:color w:val="000000"/>
          <w:sz w:val="21"/>
          <w:szCs w:val="21"/>
          <w:lang w:eastAsia="ru-RU"/>
        </w:rPr>
        <w:t>частях 1</w:t>
      </w:r>
      <w:r w:rsidRPr="001E4C6A">
        <w:rPr>
          <w:rFonts w:ascii="Verdana" w:eastAsia="Times New Roman" w:hAnsi="Verdana" w:cs="Times New Roman"/>
          <w:sz w:val="21"/>
          <w:szCs w:val="21"/>
          <w:lang w:eastAsia="ru-RU"/>
        </w:rPr>
        <w:t xml:space="preserve">, </w:t>
      </w:r>
      <w:r w:rsidRPr="001E4C6A">
        <w:rPr>
          <w:rFonts w:ascii="Verdana" w:eastAsia="Times New Roman" w:hAnsi="Verdana" w:cs="Times New Roman"/>
          <w:color w:val="000000"/>
          <w:sz w:val="21"/>
          <w:szCs w:val="21"/>
          <w:lang w:eastAsia="ru-RU"/>
        </w:rPr>
        <w:t>3</w:t>
      </w:r>
      <w:r w:rsidRPr="001E4C6A">
        <w:rPr>
          <w:rFonts w:ascii="Verdana" w:eastAsia="Times New Roman" w:hAnsi="Verdana" w:cs="Times New Roman"/>
          <w:sz w:val="21"/>
          <w:szCs w:val="21"/>
          <w:lang w:eastAsia="ru-RU"/>
        </w:rPr>
        <w:t xml:space="preserve">, </w:t>
      </w:r>
      <w:r w:rsidRPr="001E4C6A">
        <w:rPr>
          <w:rFonts w:ascii="Verdana" w:eastAsia="Times New Roman" w:hAnsi="Verdana" w:cs="Times New Roman"/>
          <w:color w:val="000000"/>
          <w:sz w:val="21"/>
          <w:szCs w:val="21"/>
          <w:lang w:eastAsia="ru-RU"/>
        </w:rPr>
        <w:t>4</w:t>
      </w:r>
      <w:r w:rsidRPr="001E4C6A">
        <w:rPr>
          <w:rFonts w:ascii="Verdana" w:eastAsia="Times New Roman" w:hAnsi="Verdana" w:cs="Times New Roman"/>
          <w:sz w:val="21"/>
          <w:szCs w:val="21"/>
          <w:lang w:eastAsia="ru-RU"/>
        </w:rPr>
        <w:t xml:space="preserve"> и </w:t>
      </w:r>
      <w:r w:rsidRPr="001E4C6A">
        <w:rPr>
          <w:rFonts w:ascii="Verdana" w:eastAsia="Times New Roman" w:hAnsi="Verdana" w:cs="Times New Roman"/>
          <w:color w:val="000000"/>
          <w:sz w:val="21"/>
          <w:szCs w:val="21"/>
          <w:lang w:eastAsia="ru-RU"/>
        </w:rPr>
        <w:t>7 статьи 21</w:t>
      </w:r>
      <w:r w:rsidRPr="001E4C6A">
        <w:rPr>
          <w:rFonts w:ascii="Verdana" w:eastAsia="Times New Roman" w:hAnsi="Verdana" w:cs="Times New Roman"/>
          <w:sz w:val="21"/>
          <w:szCs w:val="21"/>
          <w:lang w:eastAsia="ru-RU"/>
        </w:rPr>
        <w:t xml:space="preserve"> настоящего Федерального закона, оконченного судебным приставом-исполнителем на основании акта об отсутствии у должника имущества, на которое может быть обращено взыскание (в случае, если все принятые судебным приставом-исполнителем допустимые </w:t>
      </w:r>
      <w:r w:rsidRPr="001E4C6A">
        <w:rPr>
          <w:rFonts w:ascii="Verdana" w:eastAsia="Times New Roman" w:hAnsi="Verdana" w:cs="Times New Roman"/>
          <w:color w:val="000000"/>
          <w:sz w:val="21"/>
          <w:szCs w:val="21"/>
          <w:lang w:eastAsia="ru-RU"/>
        </w:rPr>
        <w:t>законом</w:t>
      </w:r>
      <w:r w:rsidRPr="001E4C6A">
        <w:rPr>
          <w:rFonts w:ascii="Verdana" w:eastAsia="Times New Roman" w:hAnsi="Verdana" w:cs="Times New Roman"/>
          <w:sz w:val="21"/>
          <w:szCs w:val="21"/>
          <w:lang w:eastAsia="ru-RU"/>
        </w:rPr>
        <w:t xml:space="preserve"> меры по отысканию имущества должника оказались безрезультатными), может быть подано не ранее шести месяцев после дня окончания исполнительного производства либо ранее указанного срока при наличии информации об изменении имущественного положения должника. Заявление о возбуждении исполнительного производства на основании других исполнительных документов, оконченного судебным приставом-исполнителем на основании акта об отсутствии у должника имущества, на которое может быть обращено взыскание (в случае, если все принятые судебным приставом-исполнителем допустимые законом меры по отысканию имущества должника оказались безрезультатными), может быть подано не ранее двух месяцев после дня окончания исполнительного производства либо до истечения указанного срока при наличии информации об изменении имущественного положения должника.</w:t>
      </w:r>
    </w:p>
    <w:p w:rsidR="001E4C6A" w:rsidRPr="001E4C6A" w:rsidRDefault="001E4C6A" w:rsidP="001E4C6A">
      <w:pPr>
        <w:spacing w:after="0" w:line="264" w:lineRule="auto"/>
        <w:jc w:val="both"/>
        <w:rPr>
          <w:rFonts w:ascii="Verdana" w:eastAsia="Times New Roman" w:hAnsi="Verdana" w:cs="Times New Roman"/>
          <w:color w:val="828282"/>
          <w:sz w:val="21"/>
          <w:szCs w:val="21"/>
          <w:lang w:eastAsia="ru-RU"/>
        </w:rPr>
      </w:pPr>
      <w:r w:rsidRPr="001E4C6A">
        <w:rPr>
          <w:rFonts w:ascii="Verdana" w:eastAsia="Times New Roman" w:hAnsi="Verdana" w:cs="Times New Roman"/>
          <w:color w:val="828282"/>
          <w:sz w:val="21"/>
          <w:szCs w:val="21"/>
          <w:lang w:eastAsia="ru-RU"/>
        </w:rPr>
        <w:t xml:space="preserve">(часть 2.1 введена Федеральным </w:t>
      </w:r>
      <w:r w:rsidRPr="001E4C6A">
        <w:rPr>
          <w:rFonts w:ascii="Verdana" w:eastAsia="Times New Roman" w:hAnsi="Verdana" w:cs="Times New Roman"/>
          <w:color w:val="000000"/>
          <w:sz w:val="21"/>
          <w:szCs w:val="21"/>
          <w:lang w:eastAsia="ru-RU"/>
        </w:rPr>
        <w:t>законом</w:t>
      </w:r>
      <w:r w:rsidRPr="001E4C6A">
        <w:rPr>
          <w:rFonts w:ascii="Verdana" w:eastAsia="Times New Roman" w:hAnsi="Verdana" w:cs="Times New Roman"/>
          <w:color w:val="828282"/>
          <w:sz w:val="21"/>
          <w:szCs w:val="21"/>
          <w:lang w:eastAsia="ru-RU"/>
        </w:rPr>
        <w:t xml:space="preserve"> от 28.12.2013 N 441-ФЗ)</w:t>
      </w:r>
    </w:p>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r w:rsidRPr="001E4C6A">
        <w:rPr>
          <w:rFonts w:ascii="Verdana" w:eastAsia="Times New Roman" w:hAnsi="Verdana" w:cs="Times New Roman"/>
          <w:sz w:val="21"/>
          <w:szCs w:val="21"/>
          <w:lang w:eastAsia="ru-RU"/>
        </w:rPr>
        <w:t xml:space="preserve">3. Исполнительный документ и заявление подаются взыскателем по месту совершения исполнительных действий и применения мер принудительного исполнения, определяемому в соответствии со </w:t>
      </w:r>
      <w:r w:rsidRPr="001E4C6A">
        <w:rPr>
          <w:rFonts w:ascii="Verdana" w:eastAsia="Times New Roman" w:hAnsi="Verdana" w:cs="Times New Roman"/>
          <w:color w:val="000000"/>
          <w:sz w:val="21"/>
          <w:szCs w:val="21"/>
          <w:lang w:eastAsia="ru-RU"/>
        </w:rPr>
        <w:t>статьей 33</w:t>
      </w:r>
      <w:r w:rsidRPr="001E4C6A">
        <w:rPr>
          <w:rFonts w:ascii="Verdana" w:eastAsia="Times New Roman" w:hAnsi="Verdana" w:cs="Times New Roman"/>
          <w:sz w:val="21"/>
          <w:szCs w:val="21"/>
          <w:lang w:eastAsia="ru-RU"/>
        </w:rPr>
        <w:t xml:space="preserve"> настоящего Федерального закона.</w:t>
      </w:r>
    </w:p>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r w:rsidRPr="001E4C6A">
        <w:rPr>
          <w:rFonts w:ascii="Verdana" w:eastAsia="Times New Roman" w:hAnsi="Verdana" w:cs="Times New Roman"/>
          <w:sz w:val="21"/>
          <w:szCs w:val="21"/>
          <w:lang w:eastAsia="ru-RU"/>
        </w:rPr>
        <w:t xml:space="preserve">4. Если взыскателю неизвестно, в каком подразделении судебных приставов должно быть возбуждено исполнительное производство, то он вправе направить исполнительный документ и заявление в территориальный орган Федеральной службы судебных приставов (главному судебному приставу субъекта (главному </w:t>
      </w:r>
      <w:r w:rsidRPr="001E4C6A">
        <w:rPr>
          <w:rFonts w:ascii="Verdana" w:eastAsia="Times New Roman" w:hAnsi="Verdana" w:cs="Times New Roman"/>
          <w:sz w:val="21"/>
          <w:szCs w:val="21"/>
          <w:lang w:eastAsia="ru-RU"/>
        </w:rPr>
        <w:lastRenderedPageBreak/>
        <w:t xml:space="preserve">судебному приставу субъектов) Российской Федерации) по месту совершения исполнительных действий и применения мер принудительного исполнения, определяемому в соответствии со </w:t>
      </w:r>
      <w:r w:rsidRPr="001E4C6A">
        <w:rPr>
          <w:rFonts w:ascii="Verdana" w:eastAsia="Times New Roman" w:hAnsi="Verdana" w:cs="Times New Roman"/>
          <w:color w:val="000000"/>
          <w:sz w:val="21"/>
          <w:szCs w:val="21"/>
          <w:lang w:eastAsia="ru-RU"/>
        </w:rPr>
        <w:t>статьей 33</w:t>
      </w:r>
      <w:r w:rsidRPr="001E4C6A">
        <w:rPr>
          <w:rFonts w:ascii="Verdana" w:eastAsia="Times New Roman" w:hAnsi="Verdana" w:cs="Times New Roman"/>
          <w:sz w:val="21"/>
          <w:szCs w:val="21"/>
          <w:lang w:eastAsia="ru-RU"/>
        </w:rPr>
        <w:t xml:space="preserve"> настоящего Федерального закона. Главный судебный пристав субъекта (главный судебный пристав субъектов) Российской Федерации направляет указанные документы в соответствующее подразделение судебных приставов в пятидневный срок со дня их получения, а если исполнительный документ подлежит немедленному исполнению - в день их получения.</w:t>
      </w:r>
    </w:p>
    <w:p w:rsidR="001E4C6A" w:rsidRPr="001E4C6A" w:rsidRDefault="001E4C6A" w:rsidP="001E4C6A">
      <w:pPr>
        <w:spacing w:after="0" w:line="264" w:lineRule="auto"/>
        <w:jc w:val="both"/>
        <w:rPr>
          <w:rFonts w:ascii="Verdana" w:eastAsia="Times New Roman" w:hAnsi="Verdana" w:cs="Times New Roman"/>
          <w:color w:val="828282"/>
          <w:sz w:val="21"/>
          <w:szCs w:val="21"/>
          <w:lang w:eastAsia="ru-RU"/>
        </w:rPr>
      </w:pPr>
      <w:r w:rsidRPr="001E4C6A">
        <w:rPr>
          <w:rFonts w:ascii="Verdana" w:eastAsia="Times New Roman" w:hAnsi="Verdana" w:cs="Times New Roman"/>
          <w:color w:val="828282"/>
          <w:sz w:val="21"/>
          <w:szCs w:val="21"/>
          <w:lang w:eastAsia="ru-RU"/>
        </w:rPr>
        <w:t xml:space="preserve">(в ред. Федерального </w:t>
      </w:r>
      <w:r w:rsidRPr="001E4C6A">
        <w:rPr>
          <w:rFonts w:ascii="Verdana" w:eastAsia="Times New Roman" w:hAnsi="Verdana" w:cs="Times New Roman"/>
          <w:color w:val="000000"/>
          <w:sz w:val="21"/>
          <w:szCs w:val="21"/>
          <w:lang w:eastAsia="ru-RU"/>
        </w:rPr>
        <w:t>закона</w:t>
      </w:r>
      <w:r w:rsidRPr="001E4C6A">
        <w:rPr>
          <w:rFonts w:ascii="Verdana" w:eastAsia="Times New Roman" w:hAnsi="Verdana" w:cs="Times New Roman"/>
          <w:color w:val="828282"/>
          <w:sz w:val="21"/>
          <w:szCs w:val="21"/>
          <w:lang w:eastAsia="ru-RU"/>
        </w:rPr>
        <w:t xml:space="preserve"> от 30.12.2015 N 425-ФЗ)</w:t>
      </w:r>
    </w:p>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r w:rsidRPr="001E4C6A">
        <w:rPr>
          <w:rFonts w:ascii="Verdana" w:eastAsia="Times New Roman" w:hAnsi="Verdana" w:cs="Times New Roman"/>
          <w:sz w:val="21"/>
          <w:szCs w:val="21"/>
          <w:lang w:eastAsia="ru-RU"/>
        </w:rPr>
        <w:t xml:space="preserve">5. Судебный пристав-исполнитель возбуждает исполнительное производство без заявления взыскателя в случаях, предусмотренных </w:t>
      </w:r>
      <w:r w:rsidRPr="001E4C6A">
        <w:rPr>
          <w:rFonts w:ascii="Verdana" w:eastAsia="Times New Roman" w:hAnsi="Verdana" w:cs="Times New Roman"/>
          <w:color w:val="000000"/>
          <w:sz w:val="21"/>
          <w:szCs w:val="21"/>
          <w:lang w:eastAsia="ru-RU"/>
        </w:rPr>
        <w:t>частью 6</w:t>
      </w:r>
      <w:r w:rsidRPr="001E4C6A">
        <w:rPr>
          <w:rFonts w:ascii="Verdana" w:eastAsia="Times New Roman" w:hAnsi="Verdana" w:cs="Times New Roman"/>
          <w:sz w:val="21"/>
          <w:szCs w:val="21"/>
          <w:lang w:eastAsia="ru-RU"/>
        </w:rPr>
        <w:t xml:space="preserve"> настоящей статьи, а также когда суд, другой орган или должностное лицо в соответствии с федеральным законом направляют исполнительный документ судебному приставу-исполнителю.</w:t>
      </w:r>
    </w:p>
    <w:p w:rsidR="001E4C6A" w:rsidRPr="001E4C6A" w:rsidRDefault="001E4C6A" w:rsidP="001E4C6A">
      <w:pPr>
        <w:spacing w:after="0" w:line="264" w:lineRule="auto"/>
        <w:jc w:val="both"/>
        <w:rPr>
          <w:rFonts w:ascii="Verdana" w:eastAsia="Times New Roman" w:hAnsi="Verdana" w:cs="Times New Roman"/>
          <w:color w:val="828282"/>
          <w:sz w:val="21"/>
          <w:szCs w:val="21"/>
          <w:lang w:eastAsia="ru-RU"/>
        </w:rPr>
      </w:pPr>
      <w:r w:rsidRPr="001E4C6A">
        <w:rPr>
          <w:rFonts w:ascii="Verdana" w:eastAsia="Times New Roman" w:hAnsi="Verdana" w:cs="Times New Roman"/>
          <w:color w:val="828282"/>
          <w:sz w:val="21"/>
          <w:szCs w:val="21"/>
          <w:lang w:eastAsia="ru-RU"/>
        </w:rPr>
        <w:t xml:space="preserve">(в ред. Федерального </w:t>
      </w:r>
      <w:r w:rsidRPr="001E4C6A">
        <w:rPr>
          <w:rFonts w:ascii="Verdana" w:eastAsia="Times New Roman" w:hAnsi="Verdana" w:cs="Times New Roman"/>
          <w:color w:val="000000"/>
          <w:sz w:val="21"/>
          <w:szCs w:val="21"/>
          <w:lang w:eastAsia="ru-RU"/>
        </w:rPr>
        <w:t>закона</w:t>
      </w:r>
      <w:r w:rsidRPr="001E4C6A">
        <w:rPr>
          <w:rFonts w:ascii="Verdana" w:eastAsia="Times New Roman" w:hAnsi="Verdana" w:cs="Times New Roman"/>
          <w:color w:val="828282"/>
          <w:sz w:val="21"/>
          <w:szCs w:val="21"/>
          <w:lang w:eastAsia="ru-RU"/>
        </w:rPr>
        <w:t xml:space="preserve"> от 03.12.2011 N 389-ФЗ)</w:t>
      </w:r>
    </w:p>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r w:rsidRPr="001E4C6A">
        <w:rPr>
          <w:rFonts w:ascii="Verdana" w:eastAsia="Times New Roman" w:hAnsi="Verdana" w:cs="Times New Roman"/>
          <w:sz w:val="21"/>
          <w:szCs w:val="21"/>
          <w:lang w:eastAsia="ru-RU"/>
        </w:rPr>
        <w:t xml:space="preserve">5.1. Запрос </w:t>
      </w:r>
      <w:r w:rsidRPr="001E4C6A">
        <w:rPr>
          <w:rFonts w:ascii="Verdana" w:eastAsia="Times New Roman" w:hAnsi="Verdana" w:cs="Times New Roman"/>
          <w:color w:val="000000"/>
          <w:sz w:val="21"/>
          <w:szCs w:val="21"/>
          <w:lang w:eastAsia="ru-RU"/>
        </w:rPr>
        <w:t>центрального органа</w:t>
      </w:r>
      <w:r w:rsidRPr="001E4C6A">
        <w:rPr>
          <w:rFonts w:ascii="Verdana" w:eastAsia="Times New Roman" w:hAnsi="Verdana" w:cs="Times New Roman"/>
          <w:sz w:val="21"/>
          <w:szCs w:val="21"/>
          <w:lang w:eastAsia="ru-RU"/>
        </w:rPr>
        <w:t xml:space="preserve"> о розыске ребенка направляется центральным органом, назначенным в Российской Федерации в целях обеспечения исполнения обязательств по международному договору Российской Федерации, в структурное подразделение судебных приставов-исполнителей территориальных органов Федеральной службы судебных приставов по последнему известному месту жительства или месту пребывания лица, с которым может находиться ребенок, или по местонахождению имущества этого лица либо по последнему известному месту пребывания ребенка.</w:t>
      </w:r>
    </w:p>
    <w:p w:rsidR="001E4C6A" w:rsidRPr="001E4C6A" w:rsidRDefault="001E4C6A" w:rsidP="001E4C6A">
      <w:pPr>
        <w:spacing w:after="0" w:line="264" w:lineRule="auto"/>
        <w:jc w:val="both"/>
        <w:rPr>
          <w:rFonts w:ascii="Verdana" w:eastAsia="Times New Roman" w:hAnsi="Verdana" w:cs="Times New Roman"/>
          <w:color w:val="828282"/>
          <w:sz w:val="21"/>
          <w:szCs w:val="21"/>
          <w:lang w:eastAsia="ru-RU"/>
        </w:rPr>
      </w:pPr>
      <w:r w:rsidRPr="001E4C6A">
        <w:rPr>
          <w:rFonts w:ascii="Verdana" w:eastAsia="Times New Roman" w:hAnsi="Verdana" w:cs="Times New Roman"/>
          <w:color w:val="828282"/>
          <w:sz w:val="21"/>
          <w:szCs w:val="21"/>
          <w:lang w:eastAsia="ru-RU"/>
        </w:rPr>
        <w:t xml:space="preserve">(часть 5.1 введена Федеральным </w:t>
      </w:r>
      <w:r w:rsidRPr="001E4C6A">
        <w:rPr>
          <w:rFonts w:ascii="Verdana" w:eastAsia="Times New Roman" w:hAnsi="Verdana" w:cs="Times New Roman"/>
          <w:color w:val="000000"/>
          <w:sz w:val="21"/>
          <w:szCs w:val="21"/>
          <w:lang w:eastAsia="ru-RU"/>
        </w:rPr>
        <w:t>законом</w:t>
      </w:r>
      <w:r w:rsidRPr="001E4C6A">
        <w:rPr>
          <w:rFonts w:ascii="Verdana" w:eastAsia="Times New Roman" w:hAnsi="Verdana" w:cs="Times New Roman"/>
          <w:color w:val="828282"/>
          <w:sz w:val="21"/>
          <w:szCs w:val="21"/>
          <w:lang w:eastAsia="ru-RU"/>
        </w:rPr>
        <w:t xml:space="preserve"> от 05.05.2014 N 126-ФЗ)</w:t>
      </w:r>
    </w:p>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r w:rsidRPr="001E4C6A">
        <w:rPr>
          <w:rFonts w:ascii="Verdana" w:eastAsia="Times New Roman" w:hAnsi="Verdana" w:cs="Times New Roman"/>
          <w:sz w:val="21"/>
          <w:szCs w:val="21"/>
          <w:lang w:eastAsia="ru-RU"/>
        </w:rPr>
        <w:t>6. Основанием для возбуждения исполнительного производства также является вынесенное в процессе принудительного исполнения исполнительного документа постановление судебного пристава-исполнителя о взыскании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1E4C6A" w:rsidRPr="001E4C6A" w:rsidRDefault="001E4C6A" w:rsidP="001E4C6A">
      <w:pPr>
        <w:spacing w:after="0" w:line="264" w:lineRule="auto"/>
        <w:jc w:val="both"/>
        <w:rPr>
          <w:rFonts w:ascii="Verdana" w:eastAsia="Times New Roman" w:hAnsi="Verdana" w:cs="Times New Roman"/>
          <w:color w:val="828282"/>
          <w:sz w:val="21"/>
          <w:szCs w:val="21"/>
          <w:lang w:eastAsia="ru-RU"/>
        </w:rPr>
      </w:pPr>
      <w:r w:rsidRPr="001E4C6A">
        <w:rPr>
          <w:rFonts w:ascii="Verdana" w:eastAsia="Times New Roman" w:hAnsi="Verdana" w:cs="Times New Roman"/>
          <w:color w:val="828282"/>
          <w:sz w:val="21"/>
          <w:szCs w:val="21"/>
          <w:lang w:eastAsia="ru-RU"/>
        </w:rPr>
        <w:t xml:space="preserve">(в ред. Федерального </w:t>
      </w:r>
      <w:r w:rsidRPr="001E4C6A">
        <w:rPr>
          <w:rFonts w:ascii="Verdana" w:eastAsia="Times New Roman" w:hAnsi="Verdana" w:cs="Times New Roman"/>
          <w:color w:val="000000"/>
          <w:sz w:val="21"/>
          <w:szCs w:val="21"/>
          <w:lang w:eastAsia="ru-RU"/>
        </w:rPr>
        <w:t>закона</w:t>
      </w:r>
      <w:r w:rsidRPr="001E4C6A">
        <w:rPr>
          <w:rFonts w:ascii="Verdana" w:eastAsia="Times New Roman" w:hAnsi="Verdana" w:cs="Times New Roman"/>
          <w:color w:val="828282"/>
          <w:sz w:val="21"/>
          <w:szCs w:val="21"/>
          <w:lang w:eastAsia="ru-RU"/>
        </w:rPr>
        <w:t xml:space="preserve"> от 18.07.2011 N 225-ФЗ)</w:t>
      </w:r>
    </w:p>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r w:rsidRPr="001E4C6A">
        <w:rPr>
          <w:rFonts w:ascii="Verdana" w:eastAsia="Times New Roman" w:hAnsi="Verdana" w:cs="Times New Roman"/>
          <w:sz w:val="21"/>
          <w:szCs w:val="21"/>
          <w:lang w:eastAsia="ru-RU"/>
        </w:rPr>
        <w:t>7. Заявление взыскателя и исполнительный документ передаются судебному приставу-исполнителю в трехдневный срок со дня их поступления в подразделение судебных приставов.</w:t>
      </w:r>
    </w:p>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r w:rsidRPr="001E4C6A">
        <w:rPr>
          <w:rFonts w:ascii="Verdana" w:eastAsia="Times New Roman" w:hAnsi="Verdana" w:cs="Times New Roman"/>
          <w:sz w:val="21"/>
          <w:szCs w:val="21"/>
          <w:lang w:eastAsia="ru-RU"/>
        </w:rPr>
        <w:t xml:space="preserve">7.1. Заявление взыскателя и исполнительный документ, содержащий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либо запрос </w:t>
      </w:r>
      <w:r w:rsidRPr="001E4C6A">
        <w:rPr>
          <w:rFonts w:ascii="Verdana" w:eastAsia="Times New Roman" w:hAnsi="Verdana" w:cs="Times New Roman"/>
          <w:color w:val="000000"/>
          <w:sz w:val="21"/>
          <w:szCs w:val="21"/>
          <w:lang w:eastAsia="ru-RU"/>
        </w:rPr>
        <w:t>центрального органа</w:t>
      </w:r>
      <w:r w:rsidRPr="001E4C6A">
        <w:rPr>
          <w:rFonts w:ascii="Verdana" w:eastAsia="Times New Roman" w:hAnsi="Verdana" w:cs="Times New Roman"/>
          <w:sz w:val="21"/>
          <w:szCs w:val="21"/>
          <w:lang w:eastAsia="ru-RU"/>
        </w:rPr>
        <w:t xml:space="preserve"> о розыске ребенка передаются судебному приставу-исполнителю не позднее дня, следующего за днем их поступления в подразделение судебных приставов.</w:t>
      </w:r>
    </w:p>
    <w:p w:rsidR="001E4C6A" w:rsidRPr="001E4C6A" w:rsidRDefault="001E4C6A" w:rsidP="001E4C6A">
      <w:pPr>
        <w:spacing w:after="0" w:line="264" w:lineRule="auto"/>
        <w:jc w:val="both"/>
        <w:rPr>
          <w:rFonts w:ascii="Verdana" w:eastAsia="Times New Roman" w:hAnsi="Verdana" w:cs="Times New Roman"/>
          <w:color w:val="828282"/>
          <w:sz w:val="21"/>
          <w:szCs w:val="21"/>
          <w:lang w:eastAsia="ru-RU"/>
        </w:rPr>
      </w:pPr>
      <w:r w:rsidRPr="001E4C6A">
        <w:rPr>
          <w:rFonts w:ascii="Verdana" w:eastAsia="Times New Roman" w:hAnsi="Verdana" w:cs="Times New Roman"/>
          <w:color w:val="828282"/>
          <w:sz w:val="21"/>
          <w:szCs w:val="21"/>
          <w:lang w:eastAsia="ru-RU"/>
        </w:rPr>
        <w:t xml:space="preserve">(часть 7.1 введена Федеральным </w:t>
      </w:r>
      <w:r w:rsidRPr="001E4C6A">
        <w:rPr>
          <w:rFonts w:ascii="Verdana" w:eastAsia="Times New Roman" w:hAnsi="Verdana" w:cs="Times New Roman"/>
          <w:color w:val="000000"/>
          <w:sz w:val="21"/>
          <w:szCs w:val="21"/>
          <w:lang w:eastAsia="ru-RU"/>
        </w:rPr>
        <w:t>законом</w:t>
      </w:r>
      <w:r w:rsidRPr="001E4C6A">
        <w:rPr>
          <w:rFonts w:ascii="Verdana" w:eastAsia="Times New Roman" w:hAnsi="Verdana" w:cs="Times New Roman"/>
          <w:color w:val="828282"/>
          <w:sz w:val="21"/>
          <w:szCs w:val="21"/>
          <w:lang w:eastAsia="ru-RU"/>
        </w:rPr>
        <w:t xml:space="preserve"> от 05.05.2014 N 126-ФЗ)</w:t>
      </w:r>
    </w:p>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r w:rsidRPr="001E4C6A">
        <w:rPr>
          <w:rFonts w:ascii="Verdana" w:eastAsia="Times New Roman" w:hAnsi="Verdana" w:cs="Times New Roman"/>
          <w:sz w:val="21"/>
          <w:szCs w:val="21"/>
          <w:lang w:eastAsia="ru-RU"/>
        </w:rPr>
        <w:t xml:space="preserve">8. Судебный пристав-исполнитель в трехдневный срок со дня поступления к нему исполнительного документа выносит постановление о возбуждении </w:t>
      </w:r>
      <w:r w:rsidRPr="001E4C6A">
        <w:rPr>
          <w:rFonts w:ascii="Verdana" w:eastAsia="Times New Roman" w:hAnsi="Verdana" w:cs="Times New Roman"/>
          <w:sz w:val="21"/>
          <w:szCs w:val="21"/>
          <w:lang w:eastAsia="ru-RU"/>
        </w:rPr>
        <w:lastRenderedPageBreak/>
        <w:t>исполнительного производства либо об отказе в возбуждении исполнительного производства.</w:t>
      </w:r>
    </w:p>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r w:rsidRPr="001E4C6A">
        <w:rPr>
          <w:rFonts w:ascii="Verdana" w:eastAsia="Times New Roman" w:hAnsi="Verdana" w:cs="Times New Roman"/>
          <w:sz w:val="21"/>
          <w:szCs w:val="21"/>
          <w:lang w:eastAsia="ru-RU"/>
        </w:rPr>
        <w:t>9. При отказе взыскателю в удовлетворении ходатайства о наложении ареста на имущество должника или об установлении для должника ограничений, предусмотренных настоящим Федеральным законом, судебный пристав-исполнитель указывает в постановлении о возбуждении исполнительного производства мотивы такого отказа.</w:t>
      </w:r>
    </w:p>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r w:rsidRPr="001E4C6A">
        <w:rPr>
          <w:rFonts w:ascii="Verdana" w:eastAsia="Times New Roman" w:hAnsi="Verdana" w:cs="Times New Roman"/>
          <w:sz w:val="21"/>
          <w:szCs w:val="21"/>
          <w:lang w:eastAsia="ru-RU"/>
        </w:rPr>
        <w:t>10. Если исполнительный документ подлежит немедленному исполнению, то он после поступления в подразделение судебных приставов немедленно передается судебному приставу-исполнителю, чьи полномочия распространяются на территорию, где должно быть произведено исполнение, а в случае его отсутствия - другому судебному приставу-исполнителю. Решение о возбуждении исполнительного производства либо об отказе в возбуждении исполнительного производства судебный пристав-исполнитель должен принять в течение одних суток с момента поступления исполнительного документа в подразделение судебных приставов.</w:t>
      </w:r>
    </w:p>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r w:rsidRPr="001E4C6A">
        <w:rPr>
          <w:rFonts w:ascii="Verdana" w:eastAsia="Times New Roman" w:hAnsi="Verdana" w:cs="Times New Roman"/>
          <w:sz w:val="21"/>
          <w:szCs w:val="21"/>
          <w:lang w:eastAsia="ru-RU"/>
        </w:rPr>
        <w:t xml:space="preserve">11. Если исполнительный документ впервые поступил в службу судебных приставов, то судебный пристав-исполнитель в постановлении о возбуждении исполнительного производства устанавливает срок для добровольного исполнения должником содержащихся в исполнительном документе требований и предупреждает должника о принудительном исполнении указанных требований по истечении срока для добровольного исполнения с взысканием с него исполнительского сбора и расходов по совершению исполнительных действий, предусмотренных </w:t>
      </w:r>
      <w:r w:rsidRPr="001E4C6A">
        <w:rPr>
          <w:rFonts w:ascii="Verdana" w:eastAsia="Times New Roman" w:hAnsi="Verdana" w:cs="Times New Roman"/>
          <w:color w:val="000000"/>
          <w:sz w:val="21"/>
          <w:szCs w:val="21"/>
          <w:lang w:eastAsia="ru-RU"/>
        </w:rPr>
        <w:t>статьями 112</w:t>
      </w:r>
      <w:r w:rsidRPr="001E4C6A">
        <w:rPr>
          <w:rFonts w:ascii="Verdana" w:eastAsia="Times New Roman" w:hAnsi="Verdana" w:cs="Times New Roman"/>
          <w:sz w:val="21"/>
          <w:szCs w:val="21"/>
          <w:lang w:eastAsia="ru-RU"/>
        </w:rPr>
        <w:t xml:space="preserve"> и </w:t>
      </w:r>
      <w:r w:rsidRPr="001E4C6A">
        <w:rPr>
          <w:rFonts w:ascii="Verdana" w:eastAsia="Times New Roman" w:hAnsi="Verdana" w:cs="Times New Roman"/>
          <w:color w:val="000000"/>
          <w:sz w:val="21"/>
          <w:szCs w:val="21"/>
          <w:lang w:eastAsia="ru-RU"/>
        </w:rPr>
        <w:t>116</w:t>
      </w:r>
      <w:r w:rsidRPr="001E4C6A">
        <w:rPr>
          <w:rFonts w:ascii="Verdana" w:eastAsia="Times New Roman" w:hAnsi="Verdana" w:cs="Times New Roman"/>
          <w:sz w:val="21"/>
          <w:szCs w:val="21"/>
          <w:lang w:eastAsia="ru-RU"/>
        </w:rPr>
        <w:t xml:space="preserve"> настоящего Федерального закона.</w:t>
      </w:r>
    </w:p>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r w:rsidRPr="001E4C6A">
        <w:rPr>
          <w:rFonts w:ascii="Verdana" w:eastAsia="Times New Roman" w:hAnsi="Verdana" w:cs="Times New Roman"/>
          <w:sz w:val="21"/>
          <w:szCs w:val="21"/>
          <w:lang w:eastAsia="ru-RU"/>
        </w:rPr>
        <w:t xml:space="preserve">12. Срок для добровольного исполнения составляет пять дней со дня получения должником постановления о возбуждении исполнительного производства, если иное не установлено настоящим Федеральным </w:t>
      </w:r>
      <w:r w:rsidRPr="001E4C6A">
        <w:rPr>
          <w:rFonts w:ascii="Verdana" w:eastAsia="Times New Roman" w:hAnsi="Verdana" w:cs="Times New Roman"/>
          <w:color w:val="000000"/>
          <w:sz w:val="21"/>
          <w:szCs w:val="21"/>
          <w:lang w:eastAsia="ru-RU"/>
        </w:rPr>
        <w:t>законом</w:t>
      </w:r>
      <w:r w:rsidRPr="001E4C6A">
        <w:rPr>
          <w:rFonts w:ascii="Verdana" w:eastAsia="Times New Roman" w:hAnsi="Verdana" w:cs="Times New Roman"/>
          <w:sz w:val="21"/>
          <w:szCs w:val="21"/>
          <w:lang w:eastAsia="ru-RU"/>
        </w:rPr>
        <w:t>.</w:t>
      </w:r>
    </w:p>
    <w:p w:rsidR="001E4C6A" w:rsidRPr="001E4C6A" w:rsidRDefault="001E4C6A" w:rsidP="001E4C6A">
      <w:pPr>
        <w:spacing w:after="0" w:line="264" w:lineRule="auto"/>
        <w:jc w:val="both"/>
        <w:rPr>
          <w:rFonts w:ascii="Verdana" w:eastAsia="Times New Roman" w:hAnsi="Verdana" w:cs="Times New Roman"/>
          <w:color w:val="828282"/>
          <w:sz w:val="21"/>
          <w:szCs w:val="21"/>
          <w:lang w:eastAsia="ru-RU"/>
        </w:rPr>
      </w:pPr>
      <w:r w:rsidRPr="001E4C6A">
        <w:rPr>
          <w:rFonts w:ascii="Verdana" w:eastAsia="Times New Roman" w:hAnsi="Verdana" w:cs="Times New Roman"/>
          <w:color w:val="828282"/>
          <w:sz w:val="21"/>
          <w:szCs w:val="21"/>
          <w:lang w:eastAsia="ru-RU"/>
        </w:rPr>
        <w:t xml:space="preserve">(в ред. Федерального </w:t>
      </w:r>
      <w:r w:rsidRPr="001E4C6A">
        <w:rPr>
          <w:rFonts w:ascii="Verdana" w:eastAsia="Times New Roman" w:hAnsi="Verdana" w:cs="Times New Roman"/>
          <w:color w:val="000000"/>
          <w:sz w:val="21"/>
          <w:szCs w:val="21"/>
          <w:lang w:eastAsia="ru-RU"/>
        </w:rPr>
        <w:t>закона</w:t>
      </w:r>
      <w:r w:rsidRPr="001E4C6A">
        <w:rPr>
          <w:rFonts w:ascii="Verdana" w:eastAsia="Times New Roman" w:hAnsi="Verdana" w:cs="Times New Roman"/>
          <w:color w:val="828282"/>
          <w:sz w:val="21"/>
          <w:szCs w:val="21"/>
          <w:lang w:eastAsia="ru-RU"/>
        </w:rPr>
        <w:t xml:space="preserve"> от 05.04.2013 N 49-ФЗ)</w:t>
      </w:r>
    </w:p>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r w:rsidRPr="001E4C6A">
        <w:rPr>
          <w:rFonts w:ascii="Verdana" w:eastAsia="Times New Roman" w:hAnsi="Verdana" w:cs="Times New Roman"/>
          <w:sz w:val="21"/>
          <w:szCs w:val="21"/>
          <w:lang w:eastAsia="ru-RU"/>
        </w:rPr>
        <w:t xml:space="preserve">13. Утратил силу. - Федеральный </w:t>
      </w:r>
      <w:r w:rsidRPr="001E4C6A">
        <w:rPr>
          <w:rFonts w:ascii="Verdana" w:eastAsia="Times New Roman" w:hAnsi="Verdana" w:cs="Times New Roman"/>
          <w:color w:val="000000"/>
          <w:sz w:val="21"/>
          <w:szCs w:val="21"/>
          <w:lang w:eastAsia="ru-RU"/>
        </w:rPr>
        <w:t>закон</w:t>
      </w:r>
      <w:r w:rsidRPr="001E4C6A">
        <w:rPr>
          <w:rFonts w:ascii="Verdana" w:eastAsia="Times New Roman" w:hAnsi="Verdana" w:cs="Times New Roman"/>
          <w:sz w:val="21"/>
          <w:szCs w:val="21"/>
          <w:lang w:eastAsia="ru-RU"/>
        </w:rPr>
        <w:t xml:space="preserve"> от 08.03.2015 N 57-ФЗ.</w:t>
      </w:r>
    </w:p>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r w:rsidRPr="001E4C6A">
        <w:rPr>
          <w:rFonts w:ascii="Verdana" w:eastAsia="Times New Roman" w:hAnsi="Verdana" w:cs="Times New Roman"/>
          <w:sz w:val="21"/>
          <w:szCs w:val="21"/>
          <w:lang w:eastAsia="ru-RU"/>
        </w:rPr>
        <w:t>14. Судебный пристав-исполнитель не устанавливает срок для добровольного исполнения исполнительного документа в случаях возбуждения исполнительного производства:</w:t>
      </w:r>
    </w:p>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r w:rsidRPr="001E4C6A">
        <w:rPr>
          <w:rFonts w:ascii="Verdana" w:eastAsia="Times New Roman" w:hAnsi="Verdana" w:cs="Times New Roman"/>
          <w:sz w:val="21"/>
          <w:szCs w:val="21"/>
          <w:lang w:eastAsia="ru-RU"/>
        </w:rPr>
        <w:t xml:space="preserve">1) в соответствии с </w:t>
      </w:r>
      <w:r w:rsidRPr="001E4C6A">
        <w:rPr>
          <w:rFonts w:ascii="Verdana" w:eastAsia="Times New Roman" w:hAnsi="Verdana" w:cs="Times New Roman"/>
          <w:color w:val="000000"/>
          <w:sz w:val="21"/>
          <w:szCs w:val="21"/>
          <w:lang w:eastAsia="ru-RU"/>
        </w:rPr>
        <w:t>частью 16</w:t>
      </w:r>
      <w:r w:rsidRPr="001E4C6A">
        <w:rPr>
          <w:rFonts w:ascii="Verdana" w:eastAsia="Times New Roman" w:hAnsi="Verdana" w:cs="Times New Roman"/>
          <w:sz w:val="21"/>
          <w:szCs w:val="21"/>
          <w:lang w:eastAsia="ru-RU"/>
        </w:rPr>
        <w:t xml:space="preserve"> настоящей статьи;</w:t>
      </w:r>
    </w:p>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r w:rsidRPr="001E4C6A">
        <w:rPr>
          <w:rFonts w:ascii="Verdana" w:eastAsia="Times New Roman" w:hAnsi="Verdana" w:cs="Times New Roman"/>
          <w:sz w:val="21"/>
          <w:szCs w:val="21"/>
          <w:lang w:eastAsia="ru-RU"/>
        </w:rPr>
        <w:t>2) при последующих предъявлениях исполнительного документа;</w:t>
      </w:r>
    </w:p>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r w:rsidRPr="001E4C6A">
        <w:rPr>
          <w:rFonts w:ascii="Verdana" w:eastAsia="Times New Roman" w:hAnsi="Verdana" w:cs="Times New Roman"/>
          <w:sz w:val="21"/>
          <w:szCs w:val="21"/>
          <w:lang w:eastAsia="ru-RU"/>
        </w:rPr>
        <w:t>3) по исполнительному документу о конфискации имущества;</w:t>
      </w:r>
    </w:p>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r w:rsidRPr="001E4C6A">
        <w:rPr>
          <w:rFonts w:ascii="Verdana" w:eastAsia="Times New Roman" w:hAnsi="Verdana" w:cs="Times New Roman"/>
          <w:sz w:val="21"/>
          <w:szCs w:val="21"/>
          <w:lang w:eastAsia="ru-RU"/>
        </w:rPr>
        <w:t>4) по исполнительному документу об отбывании обязательных работ;</w:t>
      </w:r>
    </w:p>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r w:rsidRPr="001E4C6A">
        <w:rPr>
          <w:rFonts w:ascii="Verdana" w:eastAsia="Times New Roman" w:hAnsi="Verdana" w:cs="Times New Roman"/>
          <w:sz w:val="21"/>
          <w:szCs w:val="21"/>
          <w:lang w:eastAsia="ru-RU"/>
        </w:rPr>
        <w:t>5) по исполнительному документу, подлежащему немедленному исполнению;</w:t>
      </w:r>
    </w:p>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r w:rsidRPr="001E4C6A">
        <w:rPr>
          <w:rFonts w:ascii="Verdana" w:eastAsia="Times New Roman" w:hAnsi="Verdana" w:cs="Times New Roman"/>
          <w:sz w:val="21"/>
          <w:szCs w:val="21"/>
          <w:lang w:eastAsia="ru-RU"/>
        </w:rPr>
        <w:t>6) по исполнительному документу о принудительном выдворении за пределы Российской Федерации иностранного гражданина или лица без гражданства;</w:t>
      </w:r>
    </w:p>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r w:rsidRPr="001E4C6A">
        <w:rPr>
          <w:rFonts w:ascii="Verdana" w:eastAsia="Times New Roman" w:hAnsi="Verdana" w:cs="Times New Roman"/>
          <w:sz w:val="21"/>
          <w:szCs w:val="21"/>
          <w:lang w:eastAsia="ru-RU"/>
        </w:rPr>
        <w:t>7) по запросу центрального органа о розыске ребенка;</w:t>
      </w:r>
    </w:p>
    <w:p w:rsidR="001E4C6A" w:rsidRPr="001E4C6A" w:rsidRDefault="001E4C6A" w:rsidP="001E4C6A">
      <w:pPr>
        <w:spacing w:after="0" w:line="264" w:lineRule="auto"/>
        <w:jc w:val="both"/>
        <w:rPr>
          <w:rFonts w:ascii="Verdana" w:eastAsia="Times New Roman" w:hAnsi="Verdana" w:cs="Times New Roman"/>
          <w:color w:val="828282"/>
          <w:sz w:val="21"/>
          <w:szCs w:val="21"/>
          <w:lang w:eastAsia="ru-RU"/>
        </w:rPr>
      </w:pPr>
      <w:r w:rsidRPr="001E4C6A">
        <w:rPr>
          <w:rFonts w:ascii="Verdana" w:eastAsia="Times New Roman" w:hAnsi="Verdana" w:cs="Times New Roman"/>
          <w:color w:val="828282"/>
          <w:sz w:val="21"/>
          <w:szCs w:val="21"/>
          <w:lang w:eastAsia="ru-RU"/>
        </w:rPr>
        <w:t xml:space="preserve">(п. 7 введен Федеральным </w:t>
      </w:r>
      <w:r w:rsidRPr="001E4C6A">
        <w:rPr>
          <w:rFonts w:ascii="Verdana" w:eastAsia="Times New Roman" w:hAnsi="Verdana" w:cs="Times New Roman"/>
          <w:color w:val="000000"/>
          <w:sz w:val="21"/>
          <w:szCs w:val="21"/>
          <w:lang w:eastAsia="ru-RU"/>
        </w:rPr>
        <w:t>законом</w:t>
      </w:r>
      <w:r w:rsidRPr="001E4C6A">
        <w:rPr>
          <w:rFonts w:ascii="Verdana" w:eastAsia="Times New Roman" w:hAnsi="Verdana" w:cs="Times New Roman"/>
          <w:color w:val="828282"/>
          <w:sz w:val="21"/>
          <w:szCs w:val="21"/>
          <w:lang w:eastAsia="ru-RU"/>
        </w:rPr>
        <w:t xml:space="preserve"> от 05.05.2014 N 126-ФЗ)</w:t>
      </w:r>
    </w:p>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r w:rsidRPr="001E4C6A">
        <w:rPr>
          <w:rFonts w:ascii="Verdana" w:eastAsia="Times New Roman" w:hAnsi="Verdana" w:cs="Times New Roman"/>
          <w:sz w:val="21"/>
          <w:szCs w:val="21"/>
          <w:lang w:eastAsia="ru-RU"/>
        </w:rPr>
        <w:t>8) по исполнительному документу, выданному судами общей юрисдикции и арбитражными судами в отношении иностранного государства.</w:t>
      </w:r>
    </w:p>
    <w:p w:rsidR="001E4C6A" w:rsidRPr="001E4C6A" w:rsidRDefault="001E4C6A" w:rsidP="001E4C6A">
      <w:pPr>
        <w:spacing w:after="0" w:line="264" w:lineRule="auto"/>
        <w:jc w:val="both"/>
        <w:rPr>
          <w:rFonts w:ascii="Verdana" w:eastAsia="Times New Roman" w:hAnsi="Verdana" w:cs="Times New Roman"/>
          <w:color w:val="828282"/>
          <w:sz w:val="21"/>
          <w:szCs w:val="21"/>
          <w:lang w:eastAsia="ru-RU"/>
        </w:rPr>
      </w:pPr>
      <w:r w:rsidRPr="001E4C6A">
        <w:rPr>
          <w:rFonts w:ascii="Verdana" w:eastAsia="Times New Roman" w:hAnsi="Verdana" w:cs="Times New Roman"/>
          <w:color w:val="828282"/>
          <w:sz w:val="21"/>
          <w:szCs w:val="21"/>
          <w:lang w:eastAsia="ru-RU"/>
        </w:rPr>
        <w:t xml:space="preserve">(п. 8 введен Федеральным </w:t>
      </w:r>
      <w:r w:rsidRPr="001E4C6A">
        <w:rPr>
          <w:rFonts w:ascii="Verdana" w:eastAsia="Times New Roman" w:hAnsi="Verdana" w:cs="Times New Roman"/>
          <w:color w:val="000000"/>
          <w:sz w:val="21"/>
          <w:szCs w:val="21"/>
          <w:lang w:eastAsia="ru-RU"/>
        </w:rPr>
        <w:t>законом</w:t>
      </w:r>
      <w:r w:rsidRPr="001E4C6A">
        <w:rPr>
          <w:rFonts w:ascii="Verdana" w:eastAsia="Times New Roman" w:hAnsi="Verdana" w:cs="Times New Roman"/>
          <w:color w:val="828282"/>
          <w:sz w:val="21"/>
          <w:szCs w:val="21"/>
          <w:lang w:eastAsia="ru-RU"/>
        </w:rPr>
        <w:t xml:space="preserve"> от 29.12.2015 N 393-ФЗ)</w:t>
      </w:r>
    </w:p>
    <w:p w:rsidR="001E4C6A" w:rsidRPr="001E4C6A" w:rsidRDefault="001E4C6A" w:rsidP="001E4C6A">
      <w:pPr>
        <w:spacing w:after="0" w:line="264" w:lineRule="auto"/>
        <w:jc w:val="both"/>
        <w:rPr>
          <w:rFonts w:ascii="Verdana" w:eastAsia="Times New Roman" w:hAnsi="Verdana" w:cs="Times New Roman"/>
          <w:color w:val="828282"/>
          <w:sz w:val="21"/>
          <w:szCs w:val="21"/>
          <w:lang w:eastAsia="ru-RU"/>
        </w:rPr>
      </w:pPr>
      <w:r w:rsidRPr="001E4C6A">
        <w:rPr>
          <w:rFonts w:ascii="Verdana" w:eastAsia="Times New Roman" w:hAnsi="Verdana" w:cs="Times New Roman"/>
          <w:color w:val="828282"/>
          <w:sz w:val="21"/>
          <w:szCs w:val="21"/>
          <w:lang w:eastAsia="ru-RU"/>
        </w:rPr>
        <w:lastRenderedPageBreak/>
        <w:t xml:space="preserve">(часть 14 в ред. Федерального </w:t>
      </w:r>
      <w:r w:rsidRPr="001E4C6A">
        <w:rPr>
          <w:rFonts w:ascii="Verdana" w:eastAsia="Times New Roman" w:hAnsi="Verdana" w:cs="Times New Roman"/>
          <w:color w:val="000000"/>
          <w:sz w:val="21"/>
          <w:szCs w:val="21"/>
          <w:lang w:eastAsia="ru-RU"/>
        </w:rPr>
        <w:t>закона</w:t>
      </w:r>
      <w:r w:rsidRPr="001E4C6A">
        <w:rPr>
          <w:rFonts w:ascii="Verdana" w:eastAsia="Times New Roman" w:hAnsi="Verdana" w:cs="Times New Roman"/>
          <w:color w:val="828282"/>
          <w:sz w:val="21"/>
          <w:szCs w:val="21"/>
          <w:lang w:eastAsia="ru-RU"/>
        </w:rPr>
        <w:t xml:space="preserve"> от 05.04.2013 N 49-ФЗ)</w:t>
      </w:r>
    </w:p>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r w:rsidRPr="001E4C6A">
        <w:rPr>
          <w:rFonts w:ascii="Verdana" w:eastAsia="Times New Roman" w:hAnsi="Verdana" w:cs="Times New Roman"/>
          <w:sz w:val="21"/>
          <w:szCs w:val="21"/>
          <w:lang w:eastAsia="ru-RU"/>
        </w:rPr>
        <w:t xml:space="preserve">14.1. Судебный пристав-исполнитель в постановлении о возбуждении исполнительного производства обязывает должника предоставить документы, подтверждающие наличие у должника принадлежащих ему </w:t>
      </w:r>
      <w:r w:rsidRPr="001E4C6A">
        <w:rPr>
          <w:rFonts w:ascii="Verdana" w:eastAsia="Times New Roman" w:hAnsi="Verdana" w:cs="Times New Roman"/>
          <w:color w:val="000000"/>
          <w:sz w:val="21"/>
          <w:szCs w:val="21"/>
          <w:lang w:eastAsia="ru-RU"/>
        </w:rPr>
        <w:t>имущества</w:t>
      </w:r>
      <w:r w:rsidRPr="001E4C6A">
        <w:rPr>
          <w:rFonts w:ascii="Verdana" w:eastAsia="Times New Roman" w:hAnsi="Verdana" w:cs="Times New Roman"/>
          <w:sz w:val="21"/>
          <w:szCs w:val="21"/>
          <w:lang w:eastAsia="ru-RU"/>
        </w:rPr>
        <w:t>, доходов, на которые не может быть обращено взыскание по исполнительным документам, в том числе денежных средств, находящихся на счетах, во вкладах или на хранении в банках и иных кредитных организациях, а также имущества, которое является предметом залога.</w:t>
      </w:r>
    </w:p>
    <w:p w:rsidR="001E4C6A" w:rsidRPr="001E4C6A" w:rsidRDefault="001E4C6A" w:rsidP="001E4C6A">
      <w:pPr>
        <w:spacing w:after="0" w:line="264" w:lineRule="auto"/>
        <w:jc w:val="both"/>
        <w:rPr>
          <w:rFonts w:ascii="Verdana" w:eastAsia="Times New Roman" w:hAnsi="Verdana" w:cs="Times New Roman"/>
          <w:color w:val="828282"/>
          <w:sz w:val="21"/>
          <w:szCs w:val="21"/>
          <w:lang w:eastAsia="ru-RU"/>
        </w:rPr>
      </w:pPr>
      <w:r w:rsidRPr="001E4C6A">
        <w:rPr>
          <w:rFonts w:ascii="Verdana" w:eastAsia="Times New Roman" w:hAnsi="Verdana" w:cs="Times New Roman"/>
          <w:color w:val="828282"/>
          <w:sz w:val="21"/>
          <w:szCs w:val="21"/>
          <w:lang w:eastAsia="ru-RU"/>
        </w:rPr>
        <w:t xml:space="preserve">(часть 14.1 введена Федеральным </w:t>
      </w:r>
      <w:r w:rsidRPr="001E4C6A">
        <w:rPr>
          <w:rFonts w:ascii="Verdana" w:eastAsia="Times New Roman" w:hAnsi="Verdana" w:cs="Times New Roman"/>
          <w:color w:val="000000"/>
          <w:sz w:val="21"/>
          <w:szCs w:val="21"/>
          <w:lang w:eastAsia="ru-RU"/>
        </w:rPr>
        <w:t>законом</w:t>
      </w:r>
      <w:r w:rsidRPr="001E4C6A">
        <w:rPr>
          <w:rFonts w:ascii="Verdana" w:eastAsia="Times New Roman" w:hAnsi="Verdana" w:cs="Times New Roman"/>
          <w:color w:val="828282"/>
          <w:sz w:val="21"/>
          <w:szCs w:val="21"/>
          <w:lang w:eastAsia="ru-RU"/>
        </w:rPr>
        <w:t xml:space="preserve"> от 08.03.2015 N 57-ФЗ)</w:t>
      </w:r>
    </w:p>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r w:rsidRPr="001E4C6A">
        <w:rPr>
          <w:rFonts w:ascii="Verdana" w:eastAsia="Times New Roman" w:hAnsi="Verdana" w:cs="Times New Roman"/>
          <w:sz w:val="21"/>
          <w:szCs w:val="21"/>
          <w:lang w:eastAsia="ru-RU"/>
        </w:rPr>
        <w:t xml:space="preserve">14.2. Судебный пристав-исполнитель в постановлении о возбуждении исполнительного производства предупреждает должника об установлении в отношении его временных ограничений, предусмотренных настоящим Федеральным </w:t>
      </w:r>
      <w:r w:rsidRPr="001E4C6A">
        <w:rPr>
          <w:rFonts w:ascii="Verdana" w:eastAsia="Times New Roman" w:hAnsi="Verdana" w:cs="Times New Roman"/>
          <w:color w:val="000000"/>
          <w:sz w:val="21"/>
          <w:szCs w:val="21"/>
          <w:lang w:eastAsia="ru-RU"/>
        </w:rPr>
        <w:t>законом</w:t>
      </w:r>
      <w:r w:rsidRPr="001E4C6A">
        <w:rPr>
          <w:rFonts w:ascii="Verdana" w:eastAsia="Times New Roman" w:hAnsi="Verdana" w:cs="Times New Roman"/>
          <w:sz w:val="21"/>
          <w:szCs w:val="21"/>
          <w:lang w:eastAsia="ru-RU"/>
        </w:rPr>
        <w:t>, при неисполнении в установленный для добровольного исполнения срок без уважительных причин требований, содержащихся в исполнительном документе.</w:t>
      </w:r>
    </w:p>
    <w:p w:rsidR="001E4C6A" w:rsidRPr="001E4C6A" w:rsidRDefault="001E4C6A" w:rsidP="001E4C6A">
      <w:pPr>
        <w:spacing w:after="0" w:line="264" w:lineRule="auto"/>
        <w:jc w:val="both"/>
        <w:rPr>
          <w:rFonts w:ascii="Verdana" w:eastAsia="Times New Roman" w:hAnsi="Verdana" w:cs="Times New Roman"/>
          <w:color w:val="828282"/>
          <w:sz w:val="21"/>
          <w:szCs w:val="21"/>
          <w:lang w:eastAsia="ru-RU"/>
        </w:rPr>
      </w:pPr>
      <w:r w:rsidRPr="001E4C6A">
        <w:rPr>
          <w:rFonts w:ascii="Verdana" w:eastAsia="Times New Roman" w:hAnsi="Verdana" w:cs="Times New Roman"/>
          <w:color w:val="828282"/>
          <w:sz w:val="21"/>
          <w:szCs w:val="21"/>
          <w:lang w:eastAsia="ru-RU"/>
        </w:rPr>
        <w:t xml:space="preserve">(часть 14.2 введена Федеральным </w:t>
      </w:r>
      <w:r w:rsidRPr="001E4C6A">
        <w:rPr>
          <w:rFonts w:ascii="Verdana" w:eastAsia="Times New Roman" w:hAnsi="Verdana" w:cs="Times New Roman"/>
          <w:color w:val="000000"/>
          <w:sz w:val="21"/>
          <w:szCs w:val="21"/>
          <w:lang w:eastAsia="ru-RU"/>
        </w:rPr>
        <w:t>законом</w:t>
      </w:r>
      <w:r w:rsidRPr="001E4C6A">
        <w:rPr>
          <w:rFonts w:ascii="Verdana" w:eastAsia="Times New Roman" w:hAnsi="Verdana" w:cs="Times New Roman"/>
          <w:color w:val="828282"/>
          <w:sz w:val="21"/>
          <w:szCs w:val="21"/>
          <w:lang w:eastAsia="ru-RU"/>
        </w:rPr>
        <w:t xml:space="preserve"> от 28.11.2015 N 340-ФЗ)</w:t>
      </w:r>
    </w:p>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r w:rsidRPr="001E4C6A">
        <w:rPr>
          <w:rFonts w:ascii="Verdana" w:eastAsia="Times New Roman" w:hAnsi="Verdana" w:cs="Times New Roman"/>
          <w:sz w:val="21"/>
          <w:szCs w:val="21"/>
          <w:lang w:eastAsia="ru-RU"/>
        </w:rPr>
        <w:t>15. Постановления судебного пристава-исполнителя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исполняются без возбуждения по ним отдельного исполнительного производства до окончания исполнительного производства, в ходе которого вынесены указанные постановления.</w:t>
      </w:r>
    </w:p>
    <w:p w:rsidR="001E4C6A" w:rsidRPr="001E4C6A" w:rsidRDefault="001E4C6A" w:rsidP="001E4C6A">
      <w:pPr>
        <w:spacing w:after="0" w:line="264" w:lineRule="auto"/>
        <w:jc w:val="both"/>
        <w:rPr>
          <w:rFonts w:ascii="Verdana" w:eastAsia="Times New Roman" w:hAnsi="Verdana" w:cs="Times New Roman"/>
          <w:color w:val="828282"/>
          <w:sz w:val="21"/>
          <w:szCs w:val="21"/>
          <w:lang w:eastAsia="ru-RU"/>
        </w:rPr>
      </w:pPr>
      <w:r w:rsidRPr="001E4C6A">
        <w:rPr>
          <w:rFonts w:ascii="Verdana" w:eastAsia="Times New Roman" w:hAnsi="Verdana" w:cs="Times New Roman"/>
          <w:color w:val="828282"/>
          <w:sz w:val="21"/>
          <w:szCs w:val="21"/>
          <w:lang w:eastAsia="ru-RU"/>
        </w:rPr>
        <w:t xml:space="preserve">(в ред. Федерального </w:t>
      </w:r>
      <w:r w:rsidRPr="001E4C6A">
        <w:rPr>
          <w:rFonts w:ascii="Verdana" w:eastAsia="Times New Roman" w:hAnsi="Verdana" w:cs="Times New Roman"/>
          <w:color w:val="000000"/>
          <w:sz w:val="21"/>
          <w:szCs w:val="21"/>
          <w:lang w:eastAsia="ru-RU"/>
        </w:rPr>
        <w:t>закона</w:t>
      </w:r>
      <w:r w:rsidRPr="001E4C6A">
        <w:rPr>
          <w:rFonts w:ascii="Verdana" w:eastAsia="Times New Roman" w:hAnsi="Verdana" w:cs="Times New Roman"/>
          <w:color w:val="828282"/>
          <w:sz w:val="21"/>
          <w:szCs w:val="21"/>
          <w:lang w:eastAsia="ru-RU"/>
        </w:rPr>
        <w:t xml:space="preserve"> от 18.07.2011 N 225-ФЗ)</w:t>
      </w:r>
    </w:p>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r w:rsidRPr="001E4C6A">
        <w:rPr>
          <w:rFonts w:ascii="Verdana" w:eastAsia="Times New Roman" w:hAnsi="Verdana" w:cs="Times New Roman"/>
          <w:sz w:val="21"/>
          <w:szCs w:val="21"/>
          <w:lang w:eastAsia="ru-RU"/>
        </w:rPr>
        <w:t>16. После окончания основного исполнительного производства судебный пристав-исполнитель возбуждает исполнительное производство по вынесенным и неисполненным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1E4C6A" w:rsidRPr="001E4C6A" w:rsidRDefault="001E4C6A" w:rsidP="001E4C6A">
      <w:pPr>
        <w:spacing w:after="0" w:line="264" w:lineRule="auto"/>
        <w:jc w:val="both"/>
        <w:rPr>
          <w:rFonts w:ascii="Verdana" w:eastAsia="Times New Roman" w:hAnsi="Verdana" w:cs="Times New Roman"/>
          <w:color w:val="828282"/>
          <w:sz w:val="21"/>
          <w:szCs w:val="21"/>
          <w:lang w:eastAsia="ru-RU"/>
        </w:rPr>
      </w:pPr>
      <w:r w:rsidRPr="001E4C6A">
        <w:rPr>
          <w:rFonts w:ascii="Verdana" w:eastAsia="Times New Roman" w:hAnsi="Verdana" w:cs="Times New Roman"/>
          <w:color w:val="828282"/>
          <w:sz w:val="21"/>
          <w:szCs w:val="21"/>
          <w:lang w:eastAsia="ru-RU"/>
        </w:rPr>
        <w:t xml:space="preserve">(в ред. Федерального </w:t>
      </w:r>
      <w:r w:rsidRPr="001E4C6A">
        <w:rPr>
          <w:rFonts w:ascii="Verdana" w:eastAsia="Times New Roman" w:hAnsi="Verdana" w:cs="Times New Roman"/>
          <w:color w:val="000000"/>
          <w:sz w:val="21"/>
          <w:szCs w:val="21"/>
          <w:lang w:eastAsia="ru-RU"/>
        </w:rPr>
        <w:t>закона</w:t>
      </w:r>
      <w:r w:rsidRPr="001E4C6A">
        <w:rPr>
          <w:rFonts w:ascii="Verdana" w:eastAsia="Times New Roman" w:hAnsi="Verdana" w:cs="Times New Roman"/>
          <w:color w:val="828282"/>
          <w:sz w:val="21"/>
          <w:szCs w:val="21"/>
          <w:lang w:eastAsia="ru-RU"/>
        </w:rPr>
        <w:t xml:space="preserve"> от 18.07.2011 N 225-ФЗ)</w:t>
      </w:r>
    </w:p>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r w:rsidRPr="001E4C6A">
        <w:rPr>
          <w:rFonts w:ascii="Verdana" w:eastAsia="Times New Roman" w:hAnsi="Verdana" w:cs="Times New Roman"/>
          <w:sz w:val="21"/>
          <w:szCs w:val="21"/>
          <w:lang w:eastAsia="ru-RU"/>
        </w:rPr>
        <w:t>17. Копия постановления судебного пристава-исполнителя о возбуждении исполнительного производства не позднее дня, следующего за днем вынесения указанного постановления, направляется взыскателю, должнику, а также в суд, другой орган или должностному лицу, выдавшим исполнительный документ.</w:t>
      </w:r>
    </w:p>
    <w:p w:rsidR="001E4C6A" w:rsidRPr="001E4C6A" w:rsidRDefault="001E4C6A" w:rsidP="001E4C6A">
      <w:pPr>
        <w:spacing w:after="0" w:line="312" w:lineRule="auto"/>
        <w:ind w:firstLine="547"/>
        <w:jc w:val="both"/>
        <w:rPr>
          <w:rFonts w:ascii="Verdana" w:eastAsia="Times New Roman" w:hAnsi="Verdana" w:cs="Times New Roman"/>
          <w:sz w:val="21"/>
          <w:szCs w:val="21"/>
          <w:lang w:eastAsia="ru-RU"/>
        </w:rPr>
      </w:pPr>
      <w:r w:rsidRPr="001E4C6A">
        <w:rPr>
          <w:rFonts w:ascii="Verdana" w:eastAsia="Times New Roman" w:hAnsi="Verdana" w:cs="Times New Roman"/>
          <w:sz w:val="21"/>
          <w:szCs w:val="21"/>
          <w:lang w:eastAsia="ru-RU"/>
        </w:rPr>
        <w:t xml:space="preserve">18. В случаях, когда исполнение судебного акта возлагается на представителя власти, государственного служащего, муниципального служащего, а также служащего государственного или муниципального учреждения, коммерческой или иной организации, судебный пристав-исполнитель в постановлении о возбуждении исполнительного производства предупреждает указанных лиц об уголовной ответственности, предусмотренной </w:t>
      </w:r>
      <w:r w:rsidRPr="001E4C6A">
        <w:rPr>
          <w:rFonts w:ascii="Verdana" w:eastAsia="Times New Roman" w:hAnsi="Verdana" w:cs="Times New Roman"/>
          <w:color w:val="000000"/>
          <w:sz w:val="21"/>
          <w:szCs w:val="21"/>
          <w:lang w:eastAsia="ru-RU"/>
        </w:rPr>
        <w:t>статьей 315</w:t>
      </w:r>
      <w:r w:rsidRPr="001E4C6A">
        <w:rPr>
          <w:rFonts w:ascii="Verdana" w:eastAsia="Times New Roman" w:hAnsi="Verdana" w:cs="Times New Roman"/>
          <w:sz w:val="21"/>
          <w:szCs w:val="21"/>
          <w:lang w:eastAsia="ru-RU"/>
        </w:rPr>
        <w:t xml:space="preserve"> Уголовного кодекса Российской Федерации за неисполнение судебного акта, а равно воспрепятствование его исполнению.</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9C3"/>
    <w:rsid w:val="001E4C6A"/>
    <w:rsid w:val="00F96414"/>
    <w:rsid w:val="00FE0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4C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E4C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4699">
      <w:bodyDiv w:val="1"/>
      <w:marLeft w:val="0"/>
      <w:marRight w:val="0"/>
      <w:marTop w:val="0"/>
      <w:marBottom w:val="0"/>
      <w:divBdr>
        <w:top w:val="none" w:sz="0" w:space="0" w:color="auto"/>
        <w:left w:val="none" w:sz="0" w:space="0" w:color="auto"/>
        <w:bottom w:val="none" w:sz="0" w:space="0" w:color="auto"/>
        <w:right w:val="none" w:sz="0" w:space="0" w:color="auto"/>
      </w:divBdr>
      <w:divsChild>
        <w:div w:id="1824464792">
          <w:marLeft w:val="0"/>
          <w:marRight w:val="0"/>
          <w:marTop w:val="0"/>
          <w:marBottom w:val="0"/>
          <w:divBdr>
            <w:top w:val="none" w:sz="0" w:space="0" w:color="auto"/>
            <w:left w:val="none" w:sz="0" w:space="0" w:color="auto"/>
            <w:bottom w:val="none" w:sz="0" w:space="0" w:color="auto"/>
            <w:right w:val="none" w:sz="0" w:space="0" w:color="auto"/>
          </w:divBdr>
        </w:div>
        <w:div w:id="477841755">
          <w:marLeft w:val="0"/>
          <w:marRight w:val="0"/>
          <w:marTop w:val="0"/>
          <w:marBottom w:val="0"/>
          <w:divBdr>
            <w:top w:val="none" w:sz="0" w:space="0" w:color="auto"/>
            <w:left w:val="none" w:sz="0" w:space="0" w:color="auto"/>
            <w:bottom w:val="none" w:sz="0" w:space="0" w:color="auto"/>
            <w:right w:val="none" w:sz="0" w:space="0" w:color="auto"/>
          </w:divBdr>
        </w:div>
        <w:div w:id="1106273187">
          <w:marLeft w:val="0"/>
          <w:marRight w:val="0"/>
          <w:marTop w:val="0"/>
          <w:marBottom w:val="0"/>
          <w:divBdr>
            <w:top w:val="none" w:sz="0" w:space="0" w:color="auto"/>
            <w:left w:val="none" w:sz="0" w:space="0" w:color="auto"/>
            <w:bottom w:val="none" w:sz="0" w:space="0" w:color="auto"/>
            <w:right w:val="none" w:sz="0" w:space="0" w:color="auto"/>
          </w:divBdr>
        </w:div>
        <w:div w:id="344207813">
          <w:marLeft w:val="0"/>
          <w:marRight w:val="0"/>
          <w:marTop w:val="0"/>
          <w:marBottom w:val="0"/>
          <w:divBdr>
            <w:top w:val="none" w:sz="0" w:space="0" w:color="auto"/>
            <w:left w:val="none" w:sz="0" w:space="0" w:color="auto"/>
            <w:bottom w:val="none" w:sz="0" w:space="0" w:color="auto"/>
            <w:right w:val="none" w:sz="0" w:space="0" w:color="auto"/>
          </w:divBdr>
        </w:div>
        <w:div w:id="1815834615">
          <w:marLeft w:val="0"/>
          <w:marRight w:val="0"/>
          <w:marTop w:val="0"/>
          <w:marBottom w:val="0"/>
          <w:divBdr>
            <w:top w:val="none" w:sz="0" w:space="0" w:color="auto"/>
            <w:left w:val="none" w:sz="0" w:space="0" w:color="auto"/>
            <w:bottom w:val="none" w:sz="0" w:space="0" w:color="auto"/>
            <w:right w:val="none" w:sz="0" w:space="0" w:color="auto"/>
          </w:divBdr>
        </w:div>
        <w:div w:id="15740154">
          <w:marLeft w:val="0"/>
          <w:marRight w:val="0"/>
          <w:marTop w:val="0"/>
          <w:marBottom w:val="0"/>
          <w:divBdr>
            <w:top w:val="none" w:sz="0" w:space="0" w:color="auto"/>
            <w:left w:val="none" w:sz="0" w:space="0" w:color="auto"/>
            <w:bottom w:val="none" w:sz="0" w:space="0" w:color="auto"/>
            <w:right w:val="none" w:sz="0" w:space="0" w:color="auto"/>
          </w:divBdr>
        </w:div>
        <w:div w:id="263811361">
          <w:marLeft w:val="0"/>
          <w:marRight w:val="0"/>
          <w:marTop w:val="0"/>
          <w:marBottom w:val="0"/>
          <w:divBdr>
            <w:top w:val="none" w:sz="0" w:space="0" w:color="auto"/>
            <w:left w:val="none" w:sz="0" w:space="0" w:color="auto"/>
            <w:bottom w:val="none" w:sz="0" w:space="0" w:color="auto"/>
            <w:right w:val="none" w:sz="0" w:space="0" w:color="auto"/>
          </w:divBdr>
        </w:div>
        <w:div w:id="615219007">
          <w:marLeft w:val="0"/>
          <w:marRight w:val="0"/>
          <w:marTop w:val="0"/>
          <w:marBottom w:val="0"/>
          <w:divBdr>
            <w:top w:val="none" w:sz="0" w:space="0" w:color="auto"/>
            <w:left w:val="none" w:sz="0" w:space="0" w:color="auto"/>
            <w:bottom w:val="none" w:sz="0" w:space="0" w:color="auto"/>
            <w:right w:val="none" w:sz="0" w:space="0" w:color="auto"/>
          </w:divBdr>
        </w:div>
        <w:div w:id="1079863239">
          <w:marLeft w:val="0"/>
          <w:marRight w:val="0"/>
          <w:marTop w:val="0"/>
          <w:marBottom w:val="0"/>
          <w:divBdr>
            <w:top w:val="none" w:sz="0" w:space="0" w:color="auto"/>
            <w:left w:val="none" w:sz="0" w:space="0" w:color="auto"/>
            <w:bottom w:val="none" w:sz="0" w:space="0" w:color="auto"/>
            <w:right w:val="none" w:sz="0" w:space="0" w:color="auto"/>
          </w:divBdr>
        </w:div>
        <w:div w:id="1495414167">
          <w:marLeft w:val="0"/>
          <w:marRight w:val="0"/>
          <w:marTop w:val="0"/>
          <w:marBottom w:val="0"/>
          <w:divBdr>
            <w:top w:val="none" w:sz="0" w:space="0" w:color="auto"/>
            <w:left w:val="none" w:sz="0" w:space="0" w:color="auto"/>
            <w:bottom w:val="none" w:sz="0" w:space="0" w:color="auto"/>
            <w:right w:val="none" w:sz="0" w:space="0" w:color="auto"/>
          </w:divBdr>
        </w:div>
        <w:div w:id="2130123942">
          <w:marLeft w:val="0"/>
          <w:marRight w:val="0"/>
          <w:marTop w:val="0"/>
          <w:marBottom w:val="0"/>
          <w:divBdr>
            <w:top w:val="none" w:sz="0" w:space="0" w:color="auto"/>
            <w:left w:val="none" w:sz="0" w:space="0" w:color="auto"/>
            <w:bottom w:val="none" w:sz="0" w:space="0" w:color="auto"/>
            <w:right w:val="none" w:sz="0" w:space="0" w:color="auto"/>
          </w:divBdr>
        </w:div>
        <w:div w:id="257950817">
          <w:marLeft w:val="0"/>
          <w:marRight w:val="0"/>
          <w:marTop w:val="0"/>
          <w:marBottom w:val="0"/>
          <w:divBdr>
            <w:top w:val="none" w:sz="0" w:space="0" w:color="auto"/>
            <w:left w:val="none" w:sz="0" w:space="0" w:color="auto"/>
            <w:bottom w:val="none" w:sz="0" w:space="0" w:color="auto"/>
            <w:right w:val="none" w:sz="0" w:space="0" w:color="auto"/>
          </w:divBdr>
        </w:div>
        <w:div w:id="1990480251">
          <w:marLeft w:val="0"/>
          <w:marRight w:val="0"/>
          <w:marTop w:val="0"/>
          <w:marBottom w:val="0"/>
          <w:divBdr>
            <w:top w:val="none" w:sz="0" w:space="0" w:color="auto"/>
            <w:left w:val="none" w:sz="0" w:space="0" w:color="auto"/>
            <w:bottom w:val="none" w:sz="0" w:space="0" w:color="auto"/>
            <w:right w:val="none" w:sz="0" w:space="0" w:color="auto"/>
          </w:divBdr>
        </w:div>
        <w:div w:id="159153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1665</Words>
  <Characters>9497</Characters>
  <Application>Microsoft Office Word</Application>
  <DocSecurity>0</DocSecurity>
  <Lines>79</Lines>
  <Paragraphs>22</Paragraphs>
  <ScaleCrop>false</ScaleCrop>
  <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2016-11-22T08:40:00Z</dcterms:created>
  <dcterms:modified xsi:type="dcterms:W3CDTF">2016-11-22T08:40:00Z</dcterms:modified>
</cp:coreProperties>
</file>