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A3060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125. Основания для отказа в рассмотрении по существу жалобы, поданной в порядке подчиненности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1. Должностное лицо службы судебных приставов отказывает в рассмотрении по существу жалобы на постановление, действия (бездействие), отказ в совершении действий, если: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1) обжалуется постановление судебного пристава-исполнителя о взыскании исполнительского сбора;</w:t>
      </w:r>
    </w:p>
    <w:p w:rsidR="00A3060D" w:rsidRPr="00A3060D" w:rsidRDefault="00A3060D" w:rsidP="00A3060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306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</w:t>
      </w:r>
      <w:r w:rsidRPr="00A3060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18.07.2011 N 225-ФЗ)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1.1) обжалуются результаты оценки имущества, произведенной оценщиком;</w:t>
      </w:r>
    </w:p>
    <w:p w:rsidR="00A3060D" w:rsidRPr="00A3060D" w:rsidRDefault="00A3060D" w:rsidP="00A3060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1.1 </w:t>
      </w:r>
      <w:proofErr w:type="gramStart"/>
      <w:r w:rsidRPr="00A3060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3060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A306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A3060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12.03.2014 N 34-ФЗ)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2) не соблюдены установленные сроки обжалования и лицо, подавшее жалобу, не заявило ходатайство о восстановлении пропущенного срока для обжалования либо такое ходатайство отклонено;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не соблюдены требования, установленные </w:t>
      </w:r>
      <w:r w:rsidRPr="00A306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частями 1</w:t>
      </w: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A306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статьи 124</w:t>
      </w: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закона;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4) по жалобе аналогичного содержания судом принято решение;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5) предметом указанной жалобы являются решение, действия (бездействие) лица, не являющегося должностным лицом службы судебных приставов.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2. Постановление об отказе в рассмотрении жалобы по существу выносится не позднее трех дней со дня поступления жалобы.</w:t>
      </w:r>
    </w:p>
    <w:p w:rsidR="00A3060D" w:rsidRPr="00A3060D" w:rsidRDefault="00A3060D" w:rsidP="00A3060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0D">
        <w:rPr>
          <w:rFonts w:ascii="Verdana" w:eastAsia="Times New Roman" w:hAnsi="Verdana" w:cs="Times New Roman"/>
          <w:sz w:val="21"/>
          <w:szCs w:val="21"/>
          <w:lang w:eastAsia="ru-RU"/>
        </w:rPr>
        <w:t>3. Постановление об отказе в рассмотрении жалобы по существу может быть обжаловано вышестоящему должностному лицу или оспорено в суде.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27"/>
    <w:rsid w:val="00A3060D"/>
    <w:rsid w:val="00CF502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2016-11-22T08:42:00Z</dcterms:created>
  <dcterms:modified xsi:type="dcterms:W3CDTF">2016-11-22T08:43:00Z</dcterms:modified>
</cp:coreProperties>
</file>